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7402" w14:textId="22313795" w:rsidR="002C2E2D" w:rsidRPr="001D6E50" w:rsidRDefault="00A051B7" w:rsidP="002E551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46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EA6561C" wp14:editId="6BC47161">
                <wp:simplePos x="0" y="0"/>
                <wp:positionH relativeFrom="column">
                  <wp:posOffset>1965960</wp:posOffset>
                </wp:positionH>
                <wp:positionV relativeFrom="paragraph">
                  <wp:posOffset>-739140</wp:posOffset>
                </wp:positionV>
                <wp:extent cx="4495800" cy="1404620"/>
                <wp:effectExtent l="0" t="0" r="1905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C912" w14:textId="2DECC2A1" w:rsidR="00A051B7" w:rsidRDefault="00A051B7" w:rsidP="009F4B4B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รหัสรายงานข้อค้นพบใหม่</w:t>
                            </w:r>
                            <w:r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="009F4B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</w:t>
                            </w:r>
                            <w:r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5DF849F2" w14:textId="497A8CFB" w:rsidR="00F97029" w:rsidRPr="00F42362" w:rsidRDefault="00855D22" w:rsidP="009F4B4B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5D2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รหัสแผนและกลไกการนำผลงานวิจัยและนวัตกรรมไปใช้ประโยชน์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EA6561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4.8pt;margin-top:-58.2pt;width:35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">
                <v:textbox style="mso-fit-shape-to-text:t">
                  <w:txbxContent>
                    <w:p w14:paraId="0AC9C912" w14:textId="2DECC2A1" w:rsidR="00A051B7" w:rsidRDefault="00A051B7" w:rsidP="009F4B4B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รหัสรายงานข้อค้นพบใหม่</w:t>
                      </w:r>
                      <w:r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="009F4B4B">
                        <w:rPr>
                          <w:rFonts w:ascii="TH SarabunPSK" w:hAnsi="TH SarabunPSK" w:cs="TH SarabunPSK"/>
                          <w:sz w:val="28"/>
                        </w:rPr>
                        <w:t>...</w:t>
                      </w:r>
                      <w:r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</w:p>
                    <w:p w14:paraId="5DF849F2" w14:textId="497A8CFB" w:rsidR="00F97029" w:rsidRPr="00F42362" w:rsidRDefault="00855D22" w:rsidP="009F4B4B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5D2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รหัสแผนและกลไกการนำผลงานวิจัยและนวัตกรรมไปใช้ประโยชน์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F4726" w:rsidRPr="001D6E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="00852E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และกลไก</w:t>
      </w:r>
      <w:r w:rsidR="004F4726" w:rsidRPr="001D6E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การนำผลงานวิจัยและนวัตกรรมไปใช้ประโยชน์</w:t>
      </w:r>
    </w:p>
    <w:p w14:paraId="3D6729D9" w14:textId="0E176329" w:rsidR="002C2E2D" w:rsidRPr="00D54BEC" w:rsidRDefault="002C2E2D" w:rsidP="002C2E2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ผู้รับผิดชอบการดำเนินการตามแผ</w:t>
      </w:r>
      <w:r w:rsidR="00565B36"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717B69E2" w14:textId="37B492AC" w:rsidR="00377032" w:rsidRDefault="00377032" w:rsidP="00D9403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66CC3116" w14:textId="685B96FB" w:rsidR="00AB1F5B" w:rsidRDefault="006C2AC1" w:rsidP="00D9403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7703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 w:rsidR="00777D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  <w:r w:rsidR="00377032">
        <w:rPr>
          <w:rFonts w:ascii="TH SarabunPSK" w:hAnsi="TH SarabunPSK" w:cs="TH SarabunPSK"/>
          <w:sz w:val="32"/>
          <w:szCs w:val="32"/>
        </w:rPr>
        <w:t>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6FDF4DD" w14:textId="20893F43" w:rsidR="006C2AC1" w:rsidRDefault="006C2AC1" w:rsidP="007D08D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377032">
        <w:rPr>
          <w:rFonts w:ascii="TH SarabunPSK" w:hAnsi="TH SarabunPSK" w:cs="TH SarabunPSK"/>
          <w:sz w:val="32"/>
          <w:szCs w:val="32"/>
        </w:rPr>
        <w:t>...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208B31BF" w14:textId="010A00C9" w:rsidR="006C2AC1" w:rsidRDefault="006C2AC1" w:rsidP="00D9403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377032">
        <w:rPr>
          <w:rFonts w:ascii="TH SarabunPSK" w:hAnsi="TH SarabunPSK" w:cs="TH SarabunPSK"/>
          <w:sz w:val="32"/>
          <w:szCs w:val="32"/>
        </w:rPr>
        <w:t>....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5BBEA25" w14:textId="112900FF" w:rsidR="006C2AC1" w:rsidRDefault="006C2AC1" w:rsidP="00D9403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377032">
        <w:rPr>
          <w:rFonts w:ascii="TH SarabunPSK" w:hAnsi="TH SarabunPSK" w:cs="TH SarabunPSK"/>
          <w:sz w:val="32"/>
          <w:szCs w:val="32"/>
        </w:rPr>
        <w:t>....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29DC6154" w14:textId="134D20A3" w:rsidR="006C2AC1" w:rsidRDefault="006C2AC1" w:rsidP="00D9403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377032">
        <w:rPr>
          <w:rFonts w:ascii="TH SarabunPSK" w:hAnsi="TH SarabunPSK" w:cs="TH SarabunPSK"/>
          <w:sz w:val="32"/>
          <w:szCs w:val="32"/>
        </w:rPr>
        <w:t>....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43703410" w14:textId="77777777" w:rsidR="00B45075" w:rsidRDefault="00B45075" w:rsidP="00B4507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2BB2CE60" w14:textId="72AF0E8E" w:rsidR="00B45075" w:rsidRPr="00B45075" w:rsidRDefault="00B45075" w:rsidP="00B4507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507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รายละเอียดผลงานวิจัยและนวัตกรรมโดยสังเขป</w:t>
      </w:r>
    </w:p>
    <w:p w14:paraId="273218B9" w14:textId="63C177F2" w:rsidR="00C83FCD" w:rsidRPr="00B45075" w:rsidRDefault="00B45075" w:rsidP="00B45075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450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0F775" w14:textId="77777777" w:rsidR="00B45075" w:rsidRPr="00B45075" w:rsidRDefault="00B45075" w:rsidP="00B4507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FF4B54" w14:textId="03531080" w:rsidR="002C2E2D" w:rsidRPr="00D54BEC" w:rsidRDefault="00AB1F5B" w:rsidP="002C2E2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0E75A0D8" w14:textId="3E929CC6" w:rsidR="003C12B9" w:rsidRDefault="00C43313" w:rsidP="00D9403A">
      <w:pPr>
        <w:pStyle w:val="ListParagraph"/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9403A">
        <w:rPr>
          <w:rFonts w:ascii="TH SarabunPSK" w:hAnsi="TH SarabunPSK" w:cs="TH SarabunPSK"/>
          <w:sz w:val="32"/>
          <w:szCs w:val="32"/>
        </w:rPr>
        <w:t xml:space="preserve">  </w:t>
      </w:r>
      <w:r w:rsidR="00BC70F4" w:rsidRPr="00BC70F4">
        <w:rPr>
          <w:rFonts w:ascii="TH SarabunPSK" w:hAnsi="TH SarabunPSK" w:cs="TH SarabunPSK"/>
          <w:sz w:val="32"/>
          <w:szCs w:val="32"/>
          <w:cs/>
        </w:rPr>
        <w:t>การวิจัยในระดับห้องปฏิบัติการ หรือการวิจัยเบื้องต้นเพื่อพิสูจน์และตรวจสอบแนวคิดใหม่ (</w:t>
      </w:r>
      <w:r w:rsidR="00BC70F4" w:rsidRPr="00BC70F4">
        <w:rPr>
          <w:rFonts w:ascii="TH SarabunPSK" w:hAnsi="TH SarabunPSK" w:cs="TH SarabunPSK"/>
          <w:sz w:val="32"/>
          <w:szCs w:val="32"/>
        </w:rPr>
        <w:t xml:space="preserve">TRL/SRL </w:t>
      </w:r>
      <w:r w:rsidR="00BC70F4" w:rsidRPr="00BC70F4">
        <w:rPr>
          <w:rFonts w:ascii="TH SarabunPSK" w:hAnsi="TH SarabunPSK" w:cs="TH SarabunPSK"/>
          <w:sz w:val="32"/>
          <w:szCs w:val="32"/>
          <w:cs/>
        </w:rPr>
        <w:t>1-4)</w:t>
      </w:r>
    </w:p>
    <w:p w14:paraId="4353D5E7" w14:textId="0215B620" w:rsidR="003C12B9" w:rsidRDefault="007D08DF" w:rsidP="00D9403A">
      <w:pPr>
        <w:pStyle w:val="ListParagraph"/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9403A">
        <w:rPr>
          <w:rFonts w:ascii="TH SarabunPSK" w:hAnsi="TH SarabunPSK" w:cs="TH SarabunPSK"/>
          <w:sz w:val="32"/>
          <w:szCs w:val="32"/>
        </w:rPr>
        <w:t xml:space="preserve"> </w:t>
      </w:r>
      <w:r w:rsidR="00B45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172" w:rsidRPr="00901172">
        <w:rPr>
          <w:rFonts w:ascii="TH SarabunPSK" w:hAnsi="TH SarabunPSK" w:cs="TH SarabunPSK"/>
          <w:sz w:val="32"/>
          <w:szCs w:val="32"/>
          <w:cs/>
        </w:rPr>
        <w:t xml:space="preserve">การวิจัยในระดับ </w:t>
      </w:r>
      <w:r w:rsidR="00901172" w:rsidRPr="00901172">
        <w:rPr>
          <w:rFonts w:ascii="TH SarabunPSK" w:hAnsi="TH SarabunPSK" w:cs="TH SarabunPSK"/>
          <w:sz w:val="32"/>
          <w:szCs w:val="32"/>
        </w:rPr>
        <w:t xml:space="preserve">pilot scale </w:t>
      </w:r>
      <w:r w:rsidR="00901172" w:rsidRPr="00901172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="00901172" w:rsidRPr="00901172">
        <w:rPr>
          <w:rFonts w:ascii="TH SarabunPSK" w:hAnsi="TH SarabunPSK" w:cs="TH SarabunPSK"/>
          <w:sz w:val="32"/>
          <w:szCs w:val="32"/>
        </w:rPr>
        <w:t xml:space="preserve">TRL/SRL </w:t>
      </w:r>
      <w:r w:rsidR="00901172" w:rsidRPr="00901172">
        <w:rPr>
          <w:rFonts w:ascii="TH SarabunPSK" w:hAnsi="TH SarabunPSK" w:cs="TH SarabunPSK"/>
          <w:sz w:val="32"/>
          <w:szCs w:val="32"/>
          <w:cs/>
        </w:rPr>
        <w:t>5-6)</w:t>
      </w:r>
    </w:p>
    <w:p w14:paraId="042A008C" w14:textId="53BD85CB" w:rsidR="003C12B9" w:rsidRDefault="00D9403A" w:rsidP="00D9403A">
      <w:pPr>
        <w:pStyle w:val="ListParagraph"/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01172" w:rsidRPr="00901172">
        <w:rPr>
          <w:rFonts w:ascii="TH SarabunPSK" w:hAnsi="TH SarabunPSK" w:cs="TH SarabunPSK"/>
          <w:sz w:val="32"/>
          <w:szCs w:val="32"/>
          <w:cs/>
        </w:rPr>
        <w:t>การวิจัยในภาคสนามเพื่อเตรียมความพร้อมในการถายทอดเทคโนโลยี หรือการถ่ายทอดองค์ความรู้เพื่อ ถ่ายทอดในวงกว้าง (</w:t>
      </w:r>
      <w:r w:rsidR="00901172" w:rsidRPr="00901172">
        <w:rPr>
          <w:rFonts w:ascii="TH SarabunPSK" w:hAnsi="TH SarabunPSK" w:cs="TH SarabunPSK"/>
          <w:sz w:val="32"/>
          <w:szCs w:val="32"/>
        </w:rPr>
        <w:t xml:space="preserve">TRL/SRL </w:t>
      </w:r>
      <w:r w:rsidR="00901172" w:rsidRPr="00901172">
        <w:rPr>
          <w:rFonts w:ascii="TH SarabunPSK" w:hAnsi="TH SarabunPSK" w:cs="TH SarabunPSK"/>
          <w:sz w:val="32"/>
          <w:szCs w:val="32"/>
          <w:cs/>
        </w:rPr>
        <w:t>7-9)</w:t>
      </w:r>
    </w:p>
    <w:p w14:paraId="66DE7833" w14:textId="64A2675A" w:rsidR="003C12B9" w:rsidRDefault="00D9403A" w:rsidP="00D940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C12B9">
        <w:rPr>
          <w:rFonts w:ascii="TH SarabunPSK" w:hAnsi="TH SarabunPSK" w:cs="TH SarabunPSK" w:hint="cs"/>
          <w:sz w:val="32"/>
          <w:szCs w:val="32"/>
          <w:cs/>
        </w:rPr>
        <w:t>พร้อมถ่ายทอดเทคโนโลยี</w:t>
      </w:r>
    </w:p>
    <w:p w14:paraId="7A49A91E" w14:textId="47EB3983" w:rsidR="003C12B9" w:rsidRDefault="00D9403A" w:rsidP="00D940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C12B9"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</w:p>
    <w:p w14:paraId="260A3B4C" w14:textId="77777777" w:rsidR="00C83FCD" w:rsidRDefault="00C83FCD" w:rsidP="00D940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63910499" w14:textId="24ACC1B6" w:rsidR="002C2E2D" w:rsidRPr="00D54BEC" w:rsidRDefault="00893DD6" w:rsidP="002C2E2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การนำผลงานวิจัยและนวัตกรรมไปใช้ประโยชน์ </w:t>
      </w:r>
    </w:p>
    <w:p w14:paraId="308D95EB" w14:textId="12903A57" w:rsidR="00893DD6" w:rsidRPr="00D54BEC" w:rsidRDefault="00893DD6" w:rsidP="00893DD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C43313"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องการใช้ประโยชน์</w:t>
      </w:r>
    </w:p>
    <w:p w14:paraId="47F46F3D" w14:textId="37626BBD" w:rsidR="00893DD6" w:rsidRDefault="00C43313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BA7">
        <w:rPr>
          <w:rFonts w:ascii="TH SarabunPSK" w:hAnsi="TH SarabunPSK" w:cs="TH SarabunPSK" w:hint="cs"/>
          <w:sz w:val="32"/>
          <w:szCs w:val="32"/>
          <w:cs/>
        </w:rPr>
        <w:t>ใช้ประโยชน์ด้านนโยบาย</w:t>
      </w:r>
      <w:r w:rsidR="00117D00">
        <w:rPr>
          <w:rFonts w:ascii="TH SarabunPSK" w:hAnsi="TH SarabunPSK" w:cs="TH SarabunPSK"/>
          <w:sz w:val="32"/>
          <w:szCs w:val="32"/>
        </w:rPr>
        <w:t>/</w:t>
      </w:r>
      <w:r w:rsidR="00117D00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1CFAD5AF" w14:textId="236912ED" w:rsidR="008F1BA7" w:rsidRDefault="00C83FCD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433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BA7">
        <w:rPr>
          <w:rFonts w:ascii="TH SarabunPSK" w:hAnsi="TH SarabunPSK" w:cs="TH SarabunPSK" w:hint="cs"/>
          <w:sz w:val="32"/>
          <w:szCs w:val="32"/>
          <w:cs/>
        </w:rPr>
        <w:t>ใช้ประโยชน์ด้านเศรษฐกิจ</w:t>
      </w:r>
    </w:p>
    <w:p w14:paraId="2BA86DAA" w14:textId="2BDFDDD1" w:rsidR="008F1BA7" w:rsidRDefault="00C43313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BA7">
        <w:rPr>
          <w:rFonts w:ascii="TH SarabunPSK" w:hAnsi="TH SarabunPSK" w:cs="TH SarabunPSK" w:hint="cs"/>
          <w:sz w:val="32"/>
          <w:szCs w:val="32"/>
          <w:cs/>
        </w:rPr>
        <w:t>ใช้ประโยชน์ด้านสังคม</w:t>
      </w:r>
    </w:p>
    <w:p w14:paraId="464D7511" w14:textId="2490D45C" w:rsidR="00384ACD" w:rsidRDefault="00384ACD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632F9653" w14:textId="33A6E43E" w:rsidR="00384ACD" w:rsidRDefault="00384ACD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248EDC31" w14:textId="17A20A16" w:rsidR="00384ACD" w:rsidRDefault="00384ACD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3E69B001" w14:textId="77777777" w:rsidR="00384ACD" w:rsidRDefault="00384ACD" w:rsidP="00C43313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5FB48D70" w14:textId="423A5CCD" w:rsidR="00852EA1" w:rsidRPr="00E833CF" w:rsidRDefault="00B45075" w:rsidP="00852EA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852E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0707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2E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2EA1" w:rsidRPr="00E833C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B0707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52EA1" w:rsidRPr="00E83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การใช้ประโยชน์ (เลือกได้มากกว่า </w:t>
      </w:r>
      <w:r w:rsidR="00852EA1" w:rsidRPr="00E833C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52EA1" w:rsidRPr="00E833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815"/>
      </w:tblGrid>
      <w:tr w:rsidR="00852EA1" w:rsidRPr="00E833CF" w14:paraId="54F47B38" w14:textId="77777777" w:rsidTr="00FE1A98">
        <w:trPr>
          <w:tblHeader/>
        </w:trPr>
        <w:tc>
          <w:tcPr>
            <w:tcW w:w="4675" w:type="dxa"/>
            <w:shd w:val="clear" w:color="auto" w:fill="FFE599" w:themeFill="accent4" w:themeFillTint="66"/>
          </w:tcPr>
          <w:p w14:paraId="2CA2EA5D" w14:textId="77777777" w:rsidR="00852EA1" w:rsidRPr="00E833CF" w:rsidRDefault="00852EA1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เลือกรูปแบบ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0105C21D" w14:textId="77777777" w:rsidR="00852EA1" w:rsidRPr="00E833CF" w:rsidRDefault="00852EA1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ลักษณะการใช้ประโยชน์ในการประเมินมูลค่า</w:t>
            </w:r>
          </w:p>
        </w:tc>
      </w:tr>
      <w:tr w:rsidR="00852EA1" w:rsidRPr="00E833CF" w14:paraId="2E468647" w14:textId="77777777" w:rsidTr="00FE1A98">
        <w:tc>
          <w:tcPr>
            <w:tcW w:w="4675" w:type="dxa"/>
          </w:tcPr>
          <w:p w14:paraId="42280563" w14:textId="77777777" w:rsidR="00852EA1" w:rsidRPr="00E833CF" w:rsidRDefault="00852EA1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142760" wp14:editId="2F3771E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1C5D678" id="Rectangle 7" o:spid="_x0000_s1026" style="position:absolute;margin-left:1.1pt;margin-top:5pt;width:10.5pt;height:1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znCbqt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E83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เชิงวิชาการ</w:t>
            </w:r>
          </w:p>
          <w:p w14:paraId="14637771" w14:textId="71E65FCB" w:rsidR="00852EA1" w:rsidRPr="00E833CF" w:rsidRDefault="00852EA1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      </w:r>
            <w:r w:rsidR="00D858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58B9" w:rsidRPr="00D858B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รวมทั้งการนำผลงานวิจัยและนวัตกรรมไปตีพิมพ์</w:t>
            </w:r>
          </w:p>
        </w:tc>
        <w:tc>
          <w:tcPr>
            <w:tcW w:w="4675" w:type="dxa"/>
          </w:tcPr>
          <w:p w14:paraId="4C87B1D7" w14:textId="77777777" w:rsidR="000E6880" w:rsidRPr="00D422CE" w:rsidRDefault="000E6880" w:rsidP="000E6880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ตัวอย่าง: เพื่อขอทุนพัฒนาต่อยอดทำต้นแบบผลิตภัณฑ์)</w:t>
            </w:r>
          </w:p>
          <w:p w14:paraId="0CBE6AB6" w14:textId="77777777" w:rsidR="000E6880" w:rsidRPr="000E6880" w:rsidRDefault="000E6880" w:rsidP="000E6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688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โปรดระบุ: ...……………………………………………………………</w:t>
            </w:r>
          </w:p>
          <w:p w14:paraId="00108749" w14:textId="77777777" w:rsidR="000E6880" w:rsidRPr="000E6880" w:rsidRDefault="000E6880" w:rsidP="000E6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68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55D1049" w14:textId="1522B3B8" w:rsidR="00852EA1" w:rsidRPr="00E833CF" w:rsidRDefault="000E6880" w:rsidP="000E6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68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852EA1" w:rsidRPr="00E833CF" w14:paraId="333D7D53" w14:textId="77777777" w:rsidTr="00FE1A98">
        <w:tc>
          <w:tcPr>
            <w:tcW w:w="4675" w:type="dxa"/>
          </w:tcPr>
          <w:p w14:paraId="629A2FC0" w14:textId="77777777" w:rsidR="00852EA1" w:rsidRPr="00E833CF" w:rsidRDefault="00852EA1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199790" wp14:editId="59D857B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08C7806" id="Rectangle 6" o:spid="_x0000_s1026" style="position:absolute;margin-left:1.85pt;margin-top:6.2pt;width:10.5pt;height:10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KZ/ZR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E83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  <w:p w14:paraId="5026D069" w14:textId="77777777" w:rsidR="00852EA1" w:rsidRPr="00E833CF" w:rsidRDefault="00852EA1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</w:tc>
        <w:tc>
          <w:tcPr>
            <w:tcW w:w="4675" w:type="dxa"/>
          </w:tcPr>
          <w:p w14:paraId="07A6767B" w14:textId="77777777" w:rsidR="0099523C" w:rsidRPr="00D422CE" w:rsidRDefault="0099523C" w:rsidP="0099523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ตัวอย่าง: เพื่อนำวิธีการที่ได้ไปถ่ายทอดให้แก่ชุมชน)</w:t>
            </w:r>
          </w:p>
          <w:p w14:paraId="181C10A5" w14:textId="77777777" w:rsidR="0099523C" w:rsidRPr="0099523C" w:rsidRDefault="0099523C" w:rsidP="0099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23C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โปรดระบุ: ...……………………………………………………………</w:t>
            </w:r>
          </w:p>
          <w:p w14:paraId="07B75A1E" w14:textId="77777777" w:rsidR="0099523C" w:rsidRPr="0099523C" w:rsidRDefault="0099523C" w:rsidP="0099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2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2008F203" w14:textId="77777777" w:rsidR="0099523C" w:rsidRPr="0099523C" w:rsidRDefault="0099523C" w:rsidP="0099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2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2393103" w14:textId="77777777" w:rsidR="0099523C" w:rsidRPr="0099523C" w:rsidRDefault="0099523C" w:rsidP="0099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2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363891C8" w14:textId="371A045A" w:rsidR="00852EA1" w:rsidRPr="00E833CF" w:rsidRDefault="0099523C" w:rsidP="009952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52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852EA1" w:rsidRPr="00E833CF" w14:paraId="2AA8AD4B" w14:textId="77777777" w:rsidTr="00FE1A98">
        <w:tc>
          <w:tcPr>
            <w:tcW w:w="4675" w:type="dxa"/>
          </w:tcPr>
          <w:p w14:paraId="58FDA08F" w14:textId="77777777" w:rsidR="00852EA1" w:rsidRPr="00E833CF" w:rsidRDefault="00852EA1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BA8D5D3" wp14:editId="771FE62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77470</wp:posOffset>
                      </wp:positionV>
                      <wp:extent cx="1333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DC8702F" id="Rectangle 5" o:spid="_x0000_s1026" style="position:absolute;margin-left:1.1pt;margin-top:6.1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Jhjyh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E83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  <w:p w14:paraId="15056BC3" w14:textId="77777777" w:rsidR="00852EA1" w:rsidRPr="00E833CF" w:rsidRDefault="00852EA1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675" w:type="dxa"/>
          </w:tcPr>
          <w:p w14:paraId="3017B65D" w14:textId="77777777" w:rsidR="00BC6B5D" w:rsidRPr="00D422CE" w:rsidRDefault="00BC6B5D" w:rsidP="00BC6B5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ตัวอย่าง: เพื่ออนุญาตใช้สิทธิหรือผลิตและขายในคณะ)</w:t>
            </w:r>
          </w:p>
          <w:p w14:paraId="18BBE7C7" w14:textId="77777777" w:rsidR="00BC6B5D" w:rsidRPr="00BC6B5D" w:rsidRDefault="00BC6B5D" w:rsidP="00BC6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6B5D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โปรดระบุ: ...……………………………………………………………</w:t>
            </w:r>
          </w:p>
          <w:p w14:paraId="7BB77689" w14:textId="77777777" w:rsidR="00BC6B5D" w:rsidRPr="00BC6B5D" w:rsidRDefault="00BC6B5D" w:rsidP="00BC6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6B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484B5D48" w14:textId="77777777" w:rsidR="00BC6B5D" w:rsidRPr="00BC6B5D" w:rsidRDefault="00BC6B5D" w:rsidP="00BC6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6B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E466235" w14:textId="77777777" w:rsidR="00BC6B5D" w:rsidRPr="00BC6B5D" w:rsidRDefault="00BC6B5D" w:rsidP="00BC6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6B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AFD18AF" w14:textId="3D3256EF" w:rsidR="00852EA1" w:rsidRPr="00E833CF" w:rsidRDefault="00BC6B5D" w:rsidP="00BC6B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B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852EA1" w:rsidRPr="00E833CF" w14:paraId="4C790DD3" w14:textId="77777777" w:rsidTr="00FE1A98">
        <w:tc>
          <w:tcPr>
            <w:tcW w:w="4675" w:type="dxa"/>
          </w:tcPr>
          <w:p w14:paraId="240CE72C" w14:textId="77777777" w:rsidR="00852EA1" w:rsidRPr="00E833CF" w:rsidRDefault="00852EA1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CD5297" wp14:editId="68E63E6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93345</wp:posOffset>
                      </wp:positionV>
                      <wp:extent cx="1333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2F05E54" id="Rectangle 4" o:spid="_x0000_s1026" style="position:absolute;margin-left:.35pt;margin-top:7.35pt;width:10.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nkL1rdoAAAAF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E83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83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การจำหน่ายจ่ายโอน</w:t>
            </w:r>
          </w:p>
          <w:p w14:paraId="1E0D3D0E" w14:textId="77777777" w:rsidR="00852EA1" w:rsidRPr="00E833CF" w:rsidRDefault="00852EA1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การจำหน่ายจ่ายโอนผลงานวิจัยและนวัตกรรมโดยมีประโยชน์ตอบแทนที่คำนวณเป็นเงินได้ด้วย</w:t>
            </w:r>
          </w:p>
        </w:tc>
        <w:tc>
          <w:tcPr>
            <w:tcW w:w="4675" w:type="dxa"/>
          </w:tcPr>
          <w:p w14:paraId="5B336CC8" w14:textId="77777777" w:rsidR="00D422CE" w:rsidRPr="00D422CE" w:rsidRDefault="00D422CE" w:rsidP="00D422C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D422C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ตัวอย่าง: ขายสิทธิให้แก่เอกชน)</w:t>
            </w:r>
          </w:p>
          <w:p w14:paraId="5EE12293" w14:textId="77777777" w:rsidR="00D422CE" w:rsidRPr="00D422CE" w:rsidRDefault="00D422CE" w:rsidP="00D4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โปรดระบุ: ...……………………………………………………………</w:t>
            </w:r>
          </w:p>
          <w:p w14:paraId="7DF84D25" w14:textId="77777777" w:rsidR="00D422CE" w:rsidRPr="00D422CE" w:rsidRDefault="00D422CE" w:rsidP="00D4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2C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7A7D3E8" w14:textId="39B48C4A" w:rsidR="00852EA1" w:rsidRPr="00E833CF" w:rsidRDefault="00D422CE" w:rsidP="00D42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2C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14:paraId="23563D5F" w14:textId="77777777" w:rsidR="00852EA1" w:rsidRPr="00852EA1" w:rsidRDefault="00852EA1" w:rsidP="00852EA1">
      <w:pPr>
        <w:rPr>
          <w:rFonts w:ascii="TH SarabunPSK" w:hAnsi="TH SarabunPSK" w:cs="TH SarabunPSK"/>
          <w:sz w:val="32"/>
          <w:szCs w:val="32"/>
          <w:cs/>
        </w:rPr>
      </w:pPr>
    </w:p>
    <w:p w14:paraId="51502389" w14:textId="2B59F49B" w:rsidR="009667BA" w:rsidRPr="00D54BEC" w:rsidRDefault="00B45075" w:rsidP="00852EA1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52EA1" w:rsidRPr="00D54B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0707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52EA1" w:rsidRPr="00D54B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2DEB"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ลักษณะและกลไกการใช้ประโยชน์</w:t>
      </w:r>
      <w:r w:rsidR="005F2DEB" w:rsidRPr="00D54B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D1B9D2" w14:textId="4C965DBC" w:rsidR="00AB1581" w:rsidRDefault="00B07077" w:rsidP="00AB1581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การผลิตผลิตภัณฑ์</w:t>
      </w:r>
    </w:p>
    <w:p w14:paraId="1A8381A3" w14:textId="4F76D117" w:rsidR="00AB1581" w:rsidRPr="00AB1581" w:rsidRDefault="00AB1581" w:rsidP="00AB1581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4CC2">
        <w:rPr>
          <w:rFonts w:ascii="TH SarabunPSK" w:hAnsi="TH SarabunPSK" w:cs="TH SarabunPSK" w:hint="cs"/>
          <w:sz w:val="32"/>
          <w:szCs w:val="32"/>
          <w:cs/>
        </w:rPr>
        <w:t>การจัดทำบริการ</w:t>
      </w:r>
    </w:p>
    <w:p w14:paraId="65A7E996" w14:textId="6F2E2003" w:rsidR="00B07077" w:rsidRDefault="00B07077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E4CC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8E4CC2">
        <w:rPr>
          <w:rFonts w:ascii="TH SarabunPSK" w:hAnsi="TH SarabunPSK" w:cs="TH SarabunPSK" w:hint="cs"/>
          <w:sz w:val="32"/>
          <w:szCs w:val="32"/>
          <w:cs/>
        </w:rPr>
        <w:t>กรรมวิธีการผลิต</w:t>
      </w:r>
    </w:p>
    <w:p w14:paraId="75B91B45" w14:textId="77777777" w:rsidR="00B07077" w:rsidRDefault="00B07077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ลดต้นทุนการผลิต</w:t>
      </w:r>
    </w:p>
    <w:p w14:paraId="27B2ECAF" w14:textId="3B06E9BB" w:rsidR="008E4CC2" w:rsidRDefault="008E4CC2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4E86">
        <w:rPr>
          <w:rFonts w:ascii="TH SarabunPSK" w:hAnsi="TH SarabunPSK" w:cs="TH SarabunPSK" w:hint="cs"/>
          <w:sz w:val="32"/>
          <w:szCs w:val="32"/>
          <w:cs/>
        </w:rPr>
        <w:t>การจัดโครงสร้างองค์กร</w:t>
      </w:r>
    </w:p>
    <w:p w14:paraId="595828F7" w14:textId="77777777" w:rsidR="00B07077" w:rsidRDefault="00B07077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กำหนดนโยบายหรือใช้ประกอบการตัดสินใจเชิงนโยบาย</w:t>
      </w:r>
    </w:p>
    <w:p w14:paraId="26287229" w14:textId="77777777" w:rsidR="00B07077" w:rsidRDefault="00B07077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แก้ปัญหาหรือพัฒนาเชิงพื้นที่</w:t>
      </w:r>
    </w:p>
    <w:p w14:paraId="1E012079" w14:textId="6E421402" w:rsidR="00AB3357" w:rsidRDefault="00AB3357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357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</w:t>
      </w:r>
      <w:r w:rsidRPr="003D3365">
        <w:rPr>
          <w:rFonts w:ascii="TH SarabunPSK" w:hAnsi="TH SarabunPSK" w:cs="TH SarabunPSK"/>
          <w:b/>
          <w:bCs/>
          <w:sz w:val="32"/>
          <w:szCs w:val="32"/>
          <w:cs/>
        </w:rPr>
        <w:t>เชิงพาณิชย์</w:t>
      </w:r>
      <w:r w:rsidRPr="00AB3357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45BF32D9" w14:textId="11DE95CB" w:rsidR="00951716" w:rsidRDefault="00951716" w:rsidP="00B0707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</w:t>
      </w:r>
    </w:p>
    <w:p w14:paraId="495F8E9C" w14:textId="77777777" w:rsidR="00951716" w:rsidRDefault="00AB3357" w:rsidP="00AB335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357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</w:t>
      </w:r>
      <w:r w:rsidRPr="003D3365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Pr="003D3365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สังคมหรือสาธารณประโยชน์</w:t>
      </w:r>
      <w:r w:rsidRPr="00AB3357">
        <w:rPr>
          <w:rFonts w:ascii="TH SarabunPSK" w:hAnsi="TH SarabunPSK" w:cs="TH SarabunPSK"/>
          <w:sz w:val="32"/>
          <w:szCs w:val="32"/>
          <w:cs/>
        </w:rPr>
        <w:t xml:space="preserve"> โปรดระบ</w:t>
      </w:r>
      <w:r w:rsidR="00951716">
        <w:rPr>
          <w:rFonts w:ascii="TH SarabunPSK" w:hAnsi="TH SarabunPSK" w:cs="TH SarabunPSK" w:hint="cs"/>
          <w:sz w:val="32"/>
          <w:szCs w:val="32"/>
          <w:cs/>
        </w:rPr>
        <w:t>ุ</w:t>
      </w:r>
    </w:p>
    <w:p w14:paraId="0578BCCB" w14:textId="3D387232" w:rsidR="00AB3357" w:rsidRDefault="00951716" w:rsidP="00AB335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B335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AB335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83A44A" w14:textId="332D71D4" w:rsidR="00AB3357" w:rsidRDefault="00AB3357" w:rsidP="00540275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357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</w:t>
      </w:r>
      <w:r w:rsidRPr="003D3365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="00951716" w:rsidRPr="003D3365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153651" w:rsidRPr="00153651">
        <w:rPr>
          <w:rFonts w:ascii="TH SarabunPSK" w:hAnsi="TH SarabunPSK" w:cs="TH SarabunPSK"/>
          <w:b/>
          <w:bCs/>
          <w:sz w:val="32"/>
          <w:szCs w:val="32"/>
          <w:cs/>
        </w:rPr>
        <w:t>/วิชาการ</w:t>
      </w:r>
      <w:r w:rsidRPr="00AB3357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3AE90D6" w14:textId="350BB007" w:rsidR="00951716" w:rsidRDefault="00951716" w:rsidP="00540275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</w:t>
      </w:r>
    </w:p>
    <w:p w14:paraId="78B04DFB" w14:textId="49D8504D" w:rsidR="00B07077" w:rsidRDefault="00B07077" w:rsidP="0054027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sz w:val="32"/>
          <w:szCs w:val="32"/>
        </w:rPr>
        <w:t>:</w:t>
      </w:r>
      <w:r w:rsidR="003D336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E9018A5" w14:textId="77777777" w:rsidR="00B07077" w:rsidRPr="003D3365" w:rsidRDefault="00B07077" w:rsidP="005402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0C64DD" w14:textId="02595389" w:rsidR="00893DD6" w:rsidRPr="00D54BEC" w:rsidRDefault="005F2DEB" w:rsidP="00540275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กำหนดเวลาการใช้ประโยชน์ผลงา</w:t>
      </w:r>
      <w:r w:rsidR="000F7462"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วิจัยและนวัตกรรม</w:t>
      </w:r>
      <w:r w:rsidR="00D57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7769" w:rsidRPr="00D57769">
        <w:rPr>
          <w:rFonts w:ascii="TH SarabunPSK" w:hAnsi="TH SarabunPSK" w:cs="TH SarabunPSK" w:hint="cs"/>
          <w:sz w:val="32"/>
          <w:szCs w:val="32"/>
          <w:cs/>
        </w:rPr>
        <w:t xml:space="preserve">(ระบุได้ไม่เกิน </w:t>
      </w:r>
      <w:r w:rsidR="00D57769" w:rsidRPr="00D57769">
        <w:rPr>
          <w:rFonts w:ascii="TH SarabunPSK" w:hAnsi="TH SarabunPSK" w:cs="TH SarabunPSK"/>
          <w:sz w:val="32"/>
          <w:szCs w:val="32"/>
        </w:rPr>
        <w:t xml:space="preserve">24 </w:t>
      </w:r>
      <w:r w:rsidR="00D57769" w:rsidRPr="00D57769"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14:paraId="100F6F00" w14:textId="4A3C6613" w:rsidR="005F2DEB" w:rsidRDefault="005F2DEB" w:rsidP="00540275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D57769">
        <w:rPr>
          <w:rFonts w:ascii="TH SarabunPSK" w:hAnsi="TH SarabunPSK" w:cs="TH SarabunPSK" w:hint="cs"/>
          <w:sz w:val="32"/>
          <w:szCs w:val="32"/>
          <w:cs/>
        </w:rPr>
        <w:t xml:space="preserve"> (เดือน)</w:t>
      </w:r>
      <w:r w:rsidR="009667BA">
        <w:rPr>
          <w:rFonts w:ascii="TH SarabunPSK" w:hAnsi="TH SarabunPSK" w:cs="TH SarabunPSK"/>
          <w:sz w:val="32"/>
          <w:szCs w:val="32"/>
        </w:rPr>
        <w:t>:</w:t>
      </w:r>
      <w:r w:rsidR="00661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7789C362" w14:textId="72C0907B" w:rsidR="00C83FCD" w:rsidRPr="00540275" w:rsidRDefault="005F2DEB" w:rsidP="0054027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เริ่มวันที่</w:t>
      </w:r>
      <w:r w:rsidR="009667BA">
        <w:rPr>
          <w:rFonts w:ascii="TH SarabunPSK" w:hAnsi="TH SarabunPSK" w:cs="TH SarabunPSK"/>
          <w:sz w:val="32"/>
          <w:szCs w:val="32"/>
        </w:rPr>
        <w:t>:</w:t>
      </w:r>
      <w:r w:rsidR="00661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577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77D2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4036285" w14:textId="5A3F24D7" w:rsidR="002C2E2D" w:rsidRPr="00D54BEC" w:rsidRDefault="00F42D35" w:rsidP="00540275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ขั้นตอนและระยะเวลาดำเนินการ </w:t>
      </w:r>
      <w:r w:rsidRPr="00D57769">
        <w:rPr>
          <w:rFonts w:ascii="TH SarabunPSK" w:hAnsi="TH SarabunPSK" w:cs="TH SarabunPSK" w:hint="cs"/>
          <w:sz w:val="32"/>
          <w:szCs w:val="32"/>
          <w:cs/>
        </w:rPr>
        <w:t xml:space="preserve">(ระบุได้ไม่เกิน </w:t>
      </w:r>
      <w:r w:rsidRPr="00D57769">
        <w:rPr>
          <w:rFonts w:ascii="TH SarabunPSK" w:hAnsi="TH SarabunPSK" w:cs="TH SarabunPSK"/>
          <w:sz w:val="32"/>
          <w:szCs w:val="32"/>
        </w:rPr>
        <w:t xml:space="preserve">24 </w:t>
      </w:r>
      <w:r w:rsidRPr="00D57769"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1800"/>
        <w:gridCol w:w="3510"/>
        <w:gridCol w:w="3510"/>
      </w:tblGrid>
      <w:tr w:rsidR="00F42D35" w14:paraId="4498918F" w14:textId="77777777" w:rsidTr="004B508C">
        <w:tc>
          <w:tcPr>
            <w:tcW w:w="1800" w:type="dxa"/>
          </w:tcPr>
          <w:p w14:paraId="45FB59BE" w14:textId="77777777" w:rsidR="00F42D35" w:rsidRPr="00F42D35" w:rsidRDefault="00F42D35" w:rsidP="00540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D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10" w:type="dxa"/>
          </w:tcPr>
          <w:p w14:paraId="56AE9C19" w14:textId="77777777" w:rsidR="00F42D35" w:rsidRPr="00F42D35" w:rsidRDefault="00F42D35" w:rsidP="00540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D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10" w:type="dxa"/>
          </w:tcPr>
          <w:p w14:paraId="03A74F44" w14:textId="24E48D2D" w:rsidR="00F42D35" w:rsidRPr="00F42D35" w:rsidRDefault="001E06D3" w:rsidP="00540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F42D35" w14:paraId="08841CF3" w14:textId="77777777" w:rsidTr="004B508C">
        <w:tc>
          <w:tcPr>
            <w:tcW w:w="1800" w:type="dxa"/>
          </w:tcPr>
          <w:p w14:paraId="2C14FB15" w14:textId="6881B1A7" w:rsidR="00F42D35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1 - 6</w:t>
            </w:r>
          </w:p>
        </w:tc>
        <w:tc>
          <w:tcPr>
            <w:tcW w:w="3510" w:type="dxa"/>
          </w:tcPr>
          <w:p w14:paraId="26F4189C" w14:textId="02E5DFAE" w:rsidR="00F42D35" w:rsidRDefault="00F42D35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D60E026" w14:textId="756D731C" w:rsidR="00AD6335" w:rsidRDefault="00AD6335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D19" w14:paraId="73ACF467" w14:textId="77777777" w:rsidTr="004B508C">
        <w:tc>
          <w:tcPr>
            <w:tcW w:w="1800" w:type="dxa"/>
          </w:tcPr>
          <w:p w14:paraId="4F575597" w14:textId="43889447" w:rsidR="00242D19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7 - 12</w:t>
            </w:r>
          </w:p>
        </w:tc>
        <w:tc>
          <w:tcPr>
            <w:tcW w:w="3510" w:type="dxa"/>
          </w:tcPr>
          <w:p w14:paraId="647B6E5A" w14:textId="13C958C2" w:rsidR="00242D19" w:rsidRPr="00C83FCD" w:rsidRDefault="00242D19" w:rsidP="0054027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E454D22" w14:textId="33D39E5D" w:rsidR="00242D19" w:rsidRPr="004B508C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D19" w14:paraId="5DE78D62" w14:textId="77777777" w:rsidTr="004B508C">
        <w:tc>
          <w:tcPr>
            <w:tcW w:w="1800" w:type="dxa"/>
          </w:tcPr>
          <w:p w14:paraId="4D2918B7" w14:textId="37C0C99E" w:rsidR="00242D19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13 - 18</w:t>
            </w:r>
          </w:p>
        </w:tc>
        <w:tc>
          <w:tcPr>
            <w:tcW w:w="3510" w:type="dxa"/>
          </w:tcPr>
          <w:p w14:paraId="3CA603B7" w14:textId="035C6ECF" w:rsidR="00242D19" w:rsidRPr="00733FD7" w:rsidRDefault="00242D19" w:rsidP="00540275">
            <w:pPr>
              <w:pStyle w:val="ListParagraph"/>
              <w:ind w:left="2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14:paraId="47E95826" w14:textId="7458AF86" w:rsidR="00242D19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D19" w14:paraId="0D1B8987" w14:textId="77777777" w:rsidTr="004B508C">
        <w:tc>
          <w:tcPr>
            <w:tcW w:w="1800" w:type="dxa"/>
          </w:tcPr>
          <w:p w14:paraId="1727D1CE" w14:textId="42E2C722" w:rsidR="00242D19" w:rsidRDefault="00242D19" w:rsidP="0054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19 - 24</w:t>
            </w:r>
          </w:p>
        </w:tc>
        <w:tc>
          <w:tcPr>
            <w:tcW w:w="3510" w:type="dxa"/>
          </w:tcPr>
          <w:p w14:paraId="6DA88035" w14:textId="7FA3D7EF" w:rsidR="00242D19" w:rsidRPr="000E1344" w:rsidRDefault="00242D19" w:rsidP="00540275">
            <w:pPr>
              <w:pStyle w:val="ListParagraph"/>
              <w:ind w:left="2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44B702E" w14:textId="697D1BE4" w:rsidR="00242D19" w:rsidRPr="0009797F" w:rsidRDefault="00242D19" w:rsidP="00540275">
            <w:pPr>
              <w:pStyle w:val="ListParagraph"/>
              <w:ind w:left="2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0698ED" w14:textId="77777777" w:rsidR="00F42D35" w:rsidRDefault="00F42D35" w:rsidP="00540275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D7271CC" w14:textId="5007FBB1" w:rsidR="00F42D35" w:rsidRPr="00D54BEC" w:rsidRDefault="00747B7B" w:rsidP="00540275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7B7B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การประมาณการมูลค่าจากการใช้ประโยชน์ผลงานวิจัยและนวัตกรรม (หน่วย บาท พร้อมแนบวิธีการคิด)</w:t>
      </w:r>
      <w:r w:rsidR="00F42D35" w:rsidRPr="00D54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5EC587" w14:textId="21D80122" w:rsidR="00E45C2F" w:rsidRPr="00540275" w:rsidRDefault="00C25413" w:rsidP="00540275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มีมูลค่า</w:t>
      </w:r>
      <w:r w:rsidR="00C83FC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354A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3566B">
        <w:rPr>
          <w:rFonts w:ascii="TH SarabunPSK" w:hAnsi="TH SarabunPSK" w:cs="TH SarabunPSK"/>
          <w:sz w:val="32"/>
          <w:szCs w:val="32"/>
        </w:rPr>
        <w:t xml:space="preserve"> </w:t>
      </w:r>
      <w:r w:rsidR="00D54BEC">
        <w:rPr>
          <w:rFonts w:ascii="TH SarabunPSK" w:hAnsi="TH SarabunPSK" w:cs="TH SarabunPSK" w:hint="cs"/>
          <w:sz w:val="32"/>
          <w:szCs w:val="32"/>
          <w:cs/>
        </w:rPr>
        <w:t>ดังไฟล์แนบ</w:t>
      </w:r>
    </w:p>
    <w:p w14:paraId="38BF5960" w14:textId="0B6A8A70" w:rsidR="00E45C2F" w:rsidRPr="00D36F85" w:rsidRDefault="00C92768" w:rsidP="00540275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6F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กลุ่มผู้ใช้</w:t>
      </w:r>
      <w:r w:rsidR="001C1CF0" w:rsidRPr="00D36F8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</w:p>
    <w:p w14:paraId="7F59F03D" w14:textId="7D4FEF74" w:rsidR="00D36F85" w:rsidRPr="007378E3" w:rsidRDefault="001C1CF0" w:rsidP="005402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36F8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D36F85" w:rsidRPr="00D36F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F85">
        <w:rPr>
          <w:rFonts w:ascii="TH SarabunPSK" w:hAnsi="TH SarabunPSK" w:cs="TH SarabunPSK"/>
          <w:sz w:val="32"/>
          <w:szCs w:val="32"/>
          <w:cs/>
        </w:rPr>
        <w:tab/>
      </w:r>
      <w:r w:rsidR="00D36F8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36F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6F85"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38624D2C" w14:textId="6772C48B" w:rsidR="00D36F85" w:rsidRPr="007276C5" w:rsidRDefault="00D36F85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วิสาหกิจชุมชน/กลุ่มสหกรณ์/เกษตรกร</w:t>
      </w:r>
    </w:p>
    <w:p w14:paraId="2E3751F3" w14:textId="5F8D0753" w:rsidR="00D36F85" w:rsidRPr="007276C5" w:rsidRDefault="00D36F85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1B4F9D43" w14:textId="65C3CBE1" w:rsidR="00D36F85" w:rsidRPr="007276C5" w:rsidRDefault="00D36F85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5850DFD7" w14:textId="173313DB" w:rsidR="00D36F85" w:rsidRPr="007276C5" w:rsidRDefault="00D36F85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31A82667" w14:textId="287F51BA" w:rsidR="00D36F85" w:rsidRPr="00D5246D" w:rsidRDefault="00D36F85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1AD61B75" w14:textId="1833D015" w:rsidR="00D36F85" w:rsidRDefault="00D36F85" w:rsidP="005402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1F714915" w14:textId="1C24DE7B" w:rsidR="00D36F85" w:rsidRPr="00540275" w:rsidRDefault="00662D30" w:rsidP="0054027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2D30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ผู้ใช้ประโยชน์ (โปรดระบุ)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3893E03" w14:textId="174670A6" w:rsidR="00EA3CD4" w:rsidRPr="00EA3CD4" w:rsidRDefault="00EA3CD4" w:rsidP="005402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3CD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กลุ่มที่ได้รับผลประโยชน์</w:t>
      </w:r>
    </w:p>
    <w:p w14:paraId="466E674E" w14:textId="77777777" w:rsidR="00EA3CD4" w:rsidRPr="007378E3" w:rsidRDefault="00EA3CD4" w:rsidP="005402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36F8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D36F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147DF388" w14:textId="77777777" w:rsidR="00EA3CD4" w:rsidRPr="007276C5" w:rsidRDefault="00EA3CD4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วิสาหกิจชุมชน/กลุ่มสหกรณ์/เกษตรกร</w:t>
      </w:r>
    </w:p>
    <w:p w14:paraId="3EF453DD" w14:textId="77777777" w:rsidR="00EA3CD4" w:rsidRPr="007276C5" w:rsidRDefault="00EA3CD4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3E422C9D" w14:textId="77777777" w:rsidR="00EA3CD4" w:rsidRPr="007276C5" w:rsidRDefault="00EA3CD4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0BB64906" w14:textId="77777777" w:rsidR="00EA3CD4" w:rsidRPr="007276C5" w:rsidRDefault="00EA3CD4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6B1C1151" w14:textId="77777777" w:rsidR="00EA3CD4" w:rsidRPr="00D5246D" w:rsidRDefault="00EA3CD4" w:rsidP="005402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ED13BB9" w14:textId="77777777" w:rsidR="00EA3CD4" w:rsidRDefault="00EA3CD4" w:rsidP="0054027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524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bookmarkStart w:id="0" w:name="_GoBack"/>
      <w:bookmarkEnd w:id="0"/>
    </w:p>
    <w:p w14:paraId="2BED063E" w14:textId="4E1093DA" w:rsidR="00EA3CD4" w:rsidRDefault="00EA3CD4" w:rsidP="005402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2D30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866FD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ที่ได้รับผล</w:t>
      </w:r>
      <w:r w:rsidRPr="00662D30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 (โปรดระบุ)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762A0E2A" w14:textId="77777777" w:rsidR="00EA3CD4" w:rsidRDefault="00EA3CD4" w:rsidP="00EA3C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751BB" w14:textId="3047BBB9" w:rsidR="00866FD1" w:rsidRPr="00571983" w:rsidRDefault="00571983" w:rsidP="00571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1983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มีความถูกต้องสมบูรณ์และครบถ้วนทุกประการ รวมถึงไม่ได้เป็นการละเมิดสิทธิ์ หรือทรัพย์สินทางปัญญาของผู้อื่น และจะปฏิบัติตามเงื่อนไข ระเบียบ และหลักเกณฑ์ที่เกี่ยวข้อง อย่างมีประสิทธิภาพต่อไป</w:t>
      </w:r>
    </w:p>
    <w:p w14:paraId="6A7CFA22" w14:textId="22E80969" w:rsidR="001C1CF0" w:rsidRPr="00D900F9" w:rsidRDefault="001C1CF0" w:rsidP="001C1CF0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4DE2AE2" w14:textId="77777777" w:rsidR="00384ACD" w:rsidRDefault="00384ACD" w:rsidP="006B03A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47350F9D" w14:textId="01103EDE" w:rsidR="006B03A0" w:rsidRPr="00E833CF" w:rsidRDefault="00384ACD" w:rsidP="00384AC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03A0" w:rsidRPr="00E833CF">
        <w:rPr>
          <w:rFonts w:ascii="TH SarabunPSK" w:hAnsi="TH SarabunPSK" w:cs="TH SarabunPSK" w:hint="cs"/>
          <w:sz w:val="32"/>
          <w:szCs w:val="32"/>
          <w:cs/>
        </w:rPr>
        <w:t>ลงชื่อ...................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B03A0" w:rsidRPr="00E833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B03A0" w:rsidRPr="00E833C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59A4E6AE" w14:textId="67488265" w:rsidR="006B03A0" w:rsidRDefault="006B03A0" w:rsidP="006B03A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33C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0F86B866" w14:textId="11E6DC4E" w:rsidR="006B03A0" w:rsidRPr="008B5373" w:rsidRDefault="006B03A0" w:rsidP="006B03A0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หัวหน้าโครงการ</w:t>
      </w:r>
    </w:p>
    <w:p w14:paraId="60BEBBDC" w14:textId="77777777" w:rsidR="006B03A0" w:rsidRDefault="006B03A0" w:rsidP="006B03A0">
      <w:pPr>
        <w:rPr>
          <w:rFonts w:ascii="TH SarabunPSK" w:hAnsi="TH SarabunPSK" w:cs="TH SarabunPSK"/>
          <w:sz w:val="32"/>
          <w:szCs w:val="32"/>
          <w:cs/>
        </w:rPr>
      </w:pPr>
    </w:p>
    <w:p w14:paraId="42D8AB18" w14:textId="0D28893F" w:rsidR="002C2E2D" w:rsidRPr="00F42D35" w:rsidRDefault="002C2E2D" w:rsidP="004653CC">
      <w:pPr>
        <w:rPr>
          <w:rFonts w:ascii="TH SarabunPSK" w:hAnsi="TH SarabunPSK" w:cs="TH SarabunPSK"/>
          <w:sz w:val="32"/>
          <w:szCs w:val="32"/>
        </w:rPr>
      </w:pPr>
    </w:p>
    <w:p w14:paraId="548E0329" w14:textId="1546BE91" w:rsidR="004B0B95" w:rsidRDefault="004B0B95"/>
    <w:sectPr w:rsidR="004B0B95" w:rsidSect="0058538F">
      <w:footerReference w:type="default" r:id="rId7"/>
      <w:pgSz w:w="11906" w:h="16838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4ABB" w14:textId="77777777" w:rsidR="00363E1A" w:rsidRDefault="00363E1A" w:rsidP="00AB2F95">
      <w:pPr>
        <w:spacing w:after="0" w:line="240" w:lineRule="auto"/>
      </w:pPr>
      <w:r>
        <w:separator/>
      </w:r>
    </w:p>
  </w:endnote>
  <w:endnote w:type="continuationSeparator" w:id="0">
    <w:p w14:paraId="77185931" w14:textId="77777777" w:rsidR="00363E1A" w:rsidRDefault="00363E1A" w:rsidP="00AB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55A6" w14:textId="3C1E1776" w:rsidR="00AB2F95" w:rsidRPr="0058538F" w:rsidRDefault="0058538F" w:rsidP="00214B3A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58538F">
      <w:rPr>
        <w:rFonts w:ascii="TH SarabunPSK" w:hAnsi="TH SarabunPSK" w:cs="TH SarabunPSK"/>
        <w:sz w:val="24"/>
        <w:szCs w:val="24"/>
        <w:cs/>
      </w:rPr>
      <w:t xml:space="preserve">ฉบับปรับปรุงวันที่ </w:t>
    </w:r>
    <w:r w:rsidR="00214B3A">
      <w:rPr>
        <w:rFonts w:ascii="TH SarabunPSK" w:hAnsi="TH SarabunPSK" w:cs="TH SarabunPSK"/>
        <w:sz w:val="24"/>
        <w:szCs w:val="24"/>
      </w:rPr>
      <w:t>31</w:t>
    </w:r>
    <w:r w:rsidRPr="0058538F">
      <w:rPr>
        <w:rFonts w:ascii="TH SarabunPSK" w:hAnsi="TH SarabunPSK" w:cs="TH SarabunPSK"/>
        <w:sz w:val="24"/>
        <w:szCs w:val="24"/>
      </w:rPr>
      <w:t xml:space="preserve"> </w:t>
    </w:r>
    <w:r w:rsidR="00214B3A">
      <w:rPr>
        <w:rFonts w:ascii="TH SarabunPSK" w:hAnsi="TH SarabunPSK" w:cs="TH SarabunPSK" w:hint="cs"/>
        <w:sz w:val="24"/>
        <w:szCs w:val="24"/>
        <w:cs/>
      </w:rPr>
      <w:t>กรกฎาคม</w:t>
    </w:r>
    <w:r w:rsidRPr="0058538F">
      <w:rPr>
        <w:rFonts w:ascii="TH SarabunPSK" w:hAnsi="TH SarabunPSK" w:cs="TH SarabunPSK"/>
        <w:sz w:val="24"/>
        <w:szCs w:val="24"/>
        <w:cs/>
      </w:rPr>
      <w:t xml:space="preserve"> พ.ศ.</w:t>
    </w:r>
    <w:r w:rsidRPr="0058538F">
      <w:rPr>
        <w:rFonts w:ascii="TH SarabunPSK" w:hAnsi="TH SarabunPSK" w:cs="TH SarabunPSK"/>
        <w:sz w:val="24"/>
        <w:szCs w:val="24"/>
      </w:rPr>
      <w:t>2567</w:t>
    </w:r>
  </w:p>
  <w:p w14:paraId="1A2962BB" w14:textId="77777777" w:rsidR="00AB2F95" w:rsidRDefault="00AB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D3F6" w14:textId="77777777" w:rsidR="00363E1A" w:rsidRDefault="00363E1A" w:rsidP="00AB2F95">
      <w:pPr>
        <w:spacing w:after="0" w:line="240" w:lineRule="auto"/>
      </w:pPr>
      <w:r>
        <w:separator/>
      </w:r>
    </w:p>
  </w:footnote>
  <w:footnote w:type="continuationSeparator" w:id="0">
    <w:p w14:paraId="54CA4619" w14:textId="77777777" w:rsidR="00363E1A" w:rsidRDefault="00363E1A" w:rsidP="00AB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74"/>
    <w:multiLevelType w:val="hybridMultilevel"/>
    <w:tmpl w:val="8E920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B43"/>
    <w:multiLevelType w:val="hybridMultilevel"/>
    <w:tmpl w:val="00B2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29C2"/>
    <w:multiLevelType w:val="hybridMultilevel"/>
    <w:tmpl w:val="F654BA20"/>
    <w:lvl w:ilvl="0" w:tplc="BAAE2384">
      <w:start w:val="4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04CA2"/>
    <w:multiLevelType w:val="multilevel"/>
    <w:tmpl w:val="40B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E23C7"/>
    <w:multiLevelType w:val="multilevel"/>
    <w:tmpl w:val="F8FE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63585B"/>
    <w:multiLevelType w:val="hybridMultilevel"/>
    <w:tmpl w:val="44A2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E48"/>
    <w:multiLevelType w:val="hybridMultilevel"/>
    <w:tmpl w:val="1EECC49C"/>
    <w:lvl w:ilvl="0" w:tplc="2070CC3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44011"/>
    <w:multiLevelType w:val="multilevel"/>
    <w:tmpl w:val="2F5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D1183"/>
    <w:multiLevelType w:val="hybridMultilevel"/>
    <w:tmpl w:val="01880AF6"/>
    <w:lvl w:ilvl="0" w:tplc="D5C2098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5E8B"/>
    <w:multiLevelType w:val="multilevel"/>
    <w:tmpl w:val="B06A8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4966125A"/>
    <w:multiLevelType w:val="hybridMultilevel"/>
    <w:tmpl w:val="E384E9E0"/>
    <w:lvl w:ilvl="0" w:tplc="BF9A2CE6">
      <w:start w:val="4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A616C7"/>
    <w:multiLevelType w:val="hybridMultilevel"/>
    <w:tmpl w:val="9BDC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37601"/>
    <w:multiLevelType w:val="hybridMultilevel"/>
    <w:tmpl w:val="196C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2FC6"/>
    <w:multiLevelType w:val="multilevel"/>
    <w:tmpl w:val="DB1C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10F47"/>
    <w:multiLevelType w:val="hybridMultilevel"/>
    <w:tmpl w:val="EBE2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95"/>
    <w:rsid w:val="00034CEA"/>
    <w:rsid w:val="0003566B"/>
    <w:rsid w:val="00071EE8"/>
    <w:rsid w:val="000827E0"/>
    <w:rsid w:val="00085CA2"/>
    <w:rsid w:val="00087437"/>
    <w:rsid w:val="0009797F"/>
    <w:rsid w:val="000C67E3"/>
    <w:rsid w:val="000D0E80"/>
    <w:rsid w:val="000D1D10"/>
    <w:rsid w:val="000E1344"/>
    <w:rsid w:val="000E6880"/>
    <w:rsid w:val="000F0600"/>
    <w:rsid w:val="000F7462"/>
    <w:rsid w:val="00106A19"/>
    <w:rsid w:val="00117D00"/>
    <w:rsid w:val="00153651"/>
    <w:rsid w:val="00195E2C"/>
    <w:rsid w:val="001C1CF0"/>
    <w:rsid w:val="001D6E50"/>
    <w:rsid w:val="001E06D3"/>
    <w:rsid w:val="00214B3A"/>
    <w:rsid w:val="00215DF6"/>
    <w:rsid w:val="00224001"/>
    <w:rsid w:val="002336C8"/>
    <w:rsid w:val="00242D19"/>
    <w:rsid w:val="00252B6F"/>
    <w:rsid w:val="0025441E"/>
    <w:rsid w:val="00280EE8"/>
    <w:rsid w:val="002B5D57"/>
    <w:rsid w:val="002C2E2D"/>
    <w:rsid w:val="002C5019"/>
    <w:rsid w:val="002D1714"/>
    <w:rsid w:val="002E5515"/>
    <w:rsid w:val="002E64E0"/>
    <w:rsid w:val="00311CD1"/>
    <w:rsid w:val="00323F0B"/>
    <w:rsid w:val="00363E1A"/>
    <w:rsid w:val="00377032"/>
    <w:rsid w:val="00384ACD"/>
    <w:rsid w:val="00397099"/>
    <w:rsid w:val="003B21AF"/>
    <w:rsid w:val="003C12B9"/>
    <w:rsid w:val="003D3365"/>
    <w:rsid w:val="003D5A5B"/>
    <w:rsid w:val="003F4C75"/>
    <w:rsid w:val="003F7F94"/>
    <w:rsid w:val="00425EF5"/>
    <w:rsid w:val="004653CC"/>
    <w:rsid w:val="004933FF"/>
    <w:rsid w:val="004B0B95"/>
    <w:rsid w:val="004B3804"/>
    <w:rsid w:val="004B4F97"/>
    <w:rsid w:val="004B508C"/>
    <w:rsid w:val="004C440E"/>
    <w:rsid w:val="004E0344"/>
    <w:rsid w:val="004E2FBF"/>
    <w:rsid w:val="004E47DE"/>
    <w:rsid w:val="004F4726"/>
    <w:rsid w:val="0051737E"/>
    <w:rsid w:val="00540275"/>
    <w:rsid w:val="00565B36"/>
    <w:rsid w:val="00571983"/>
    <w:rsid w:val="0058538F"/>
    <w:rsid w:val="005C72A5"/>
    <w:rsid w:val="005D35DB"/>
    <w:rsid w:val="005F057D"/>
    <w:rsid w:val="005F2DEB"/>
    <w:rsid w:val="00602444"/>
    <w:rsid w:val="0064105E"/>
    <w:rsid w:val="00661C2A"/>
    <w:rsid w:val="00662D30"/>
    <w:rsid w:val="00670155"/>
    <w:rsid w:val="00675431"/>
    <w:rsid w:val="006A01A4"/>
    <w:rsid w:val="006B03A0"/>
    <w:rsid w:val="006C2AC1"/>
    <w:rsid w:val="006D77EC"/>
    <w:rsid w:val="00705424"/>
    <w:rsid w:val="00727882"/>
    <w:rsid w:val="00733FD7"/>
    <w:rsid w:val="00747B7B"/>
    <w:rsid w:val="00764778"/>
    <w:rsid w:val="00777D2F"/>
    <w:rsid w:val="007975F3"/>
    <w:rsid w:val="007D08DF"/>
    <w:rsid w:val="00852EA1"/>
    <w:rsid w:val="00852FCE"/>
    <w:rsid w:val="00855D22"/>
    <w:rsid w:val="00866FD1"/>
    <w:rsid w:val="00893DD6"/>
    <w:rsid w:val="008B0CF8"/>
    <w:rsid w:val="008D1A14"/>
    <w:rsid w:val="008E4C7F"/>
    <w:rsid w:val="008E4CC2"/>
    <w:rsid w:val="008F0BB7"/>
    <w:rsid w:val="008F1BA7"/>
    <w:rsid w:val="00901172"/>
    <w:rsid w:val="00951716"/>
    <w:rsid w:val="009667BA"/>
    <w:rsid w:val="00970722"/>
    <w:rsid w:val="00974E86"/>
    <w:rsid w:val="00981C38"/>
    <w:rsid w:val="0099523C"/>
    <w:rsid w:val="009D52EC"/>
    <w:rsid w:val="009F189C"/>
    <w:rsid w:val="009F4B4B"/>
    <w:rsid w:val="00A051B7"/>
    <w:rsid w:val="00A119C7"/>
    <w:rsid w:val="00A33A9D"/>
    <w:rsid w:val="00A54DC7"/>
    <w:rsid w:val="00A91888"/>
    <w:rsid w:val="00AA1BD5"/>
    <w:rsid w:val="00AB1581"/>
    <w:rsid w:val="00AB1F5B"/>
    <w:rsid w:val="00AB2F95"/>
    <w:rsid w:val="00AB3357"/>
    <w:rsid w:val="00AB4F81"/>
    <w:rsid w:val="00AD6335"/>
    <w:rsid w:val="00AF3949"/>
    <w:rsid w:val="00B07077"/>
    <w:rsid w:val="00B45075"/>
    <w:rsid w:val="00B931DA"/>
    <w:rsid w:val="00BA4D74"/>
    <w:rsid w:val="00BC6B5D"/>
    <w:rsid w:val="00BC70F4"/>
    <w:rsid w:val="00BF7358"/>
    <w:rsid w:val="00C14AFD"/>
    <w:rsid w:val="00C25413"/>
    <w:rsid w:val="00C43313"/>
    <w:rsid w:val="00C6003A"/>
    <w:rsid w:val="00C83FCD"/>
    <w:rsid w:val="00C90CEE"/>
    <w:rsid w:val="00C92768"/>
    <w:rsid w:val="00CD2D61"/>
    <w:rsid w:val="00CE0017"/>
    <w:rsid w:val="00CE7B74"/>
    <w:rsid w:val="00D2623D"/>
    <w:rsid w:val="00D36F85"/>
    <w:rsid w:val="00D422CE"/>
    <w:rsid w:val="00D54BEC"/>
    <w:rsid w:val="00D57769"/>
    <w:rsid w:val="00D858B9"/>
    <w:rsid w:val="00D900F9"/>
    <w:rsid w:val="00D9403A"/>
    <w:rsid w:val="00DA390F"/>
    <w:rsid w:val="00DB348F"/>
    <w:rsid w:val="00E079CF"/>
    <w:rsid w:val="00E151BD"/>
    <w:rsid w:val="00E354A2"/>
    <w:rsid w:val="00E369C6"/>
    <w:rsid w:val="00E45C2F"/>
    <w:rsid w:val="00E61BE7"/>
    <w:rsid w:val="00EA3CD4"/>
    <w:rsid w:val="00EF7132"/>
    <w:rsid w:val="00F12D77"/>
    <w:rsid w:val="00F42D35"/>
    <w:rsid w:val="00F5034F"/>
    <w:rsid w:val="00F97029"/>
    <w:rsid w:val="00FD0F5F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CB84"/>
  <w15:chartTrackingRefBased/>
  <w15:docId w15:val="{1745185D-0619-47CF-850E-35E06B9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95"/>
    <w:pPr>
      <w:ind w:left="720"/>
      <w:contextualSpacing/>
    </w:pPr>
  </w:style>
  <w:style w:type="table" w:styleId="TableGrid">
    <w:name w:val="Table Grid"/>
    <w:basedOn w:val="TableNormal"/>
    <w:uiPriority w:val="39"/>
    <w:rsid w:val="00F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F95"/>
  </w:style>
  <w:style w:type="paragraph" w:styleId="Footer">
    <w:name w:val="footer"/>
    <w:basedOn w:val="Normal"/>
    <w:link w:val="FooterChar"/>
    <w:uiPriority w:val="99"/>
    <w:unhideWhenUsed/>
    <w:rsid w:val="00A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 TONTISIRIN</dc:creator>
  <cp:keywords/>
  <dc:description/>
  <cp:lastModifiedBy>Meeting212</cp:lastModifiedBy>
  <cp:revision>48</cp:revision>
  <cp:lastPrinted>2023-01-25T13:54:00Z</cp:lastPrinted>
  <dcterms:created xsi:type="dcterms:W3CDTF">2023-11-14T06:46:00Z</dcterms:created>
  <dcterms:modified xsi:type="dcterms:W3CDTF">2024-08-01T02:36:00Z</dcterms:modified>
</cp:coreProperties>
</file>